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141C" w14:textId="75762BC8" w:rsidR="00431276" w:rsidRPr="0011306D" w:rsidRDefault="0011306D" w:rsidP="00291092">
      <w:pPr>
        <w:rPr>
          <w:rFonts w:ascii="Times New Roman" w:hAnsi="Times New Roman" w:cs="Times New Roman"/>
        </w:rPr>
      </w:pPr>
      <w:r w:rsidRPr="0011306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62C9340A" wp14:editId="668B2B64">
            <wp:simplePos x="0" y="0"/>
            <wp:positionH relativeFrom="column">
              <wp:posOffset>-605791</wp:posOffset>
            </wp:positionH>
            <wp:positionV relativeFrom="paragraph">
              <wp:posOffset>-956310</wp:posOffset>
            </wp:positionV>
            <wp:extent cx="10048875" cy="10687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3E7">
        <w:rPr>
          <w:rFonts w:ascii="Times New Roman" w:hAnsi="Times New Roman" w:cs="Times New Roman"/>
        </w:rPr>
        <w:t>3</w:t>
      </w:r>
    </w:p>
    <w:p w14:paraId="48B46DD5" w14:textId="19F5F8B3" w:rsidR="00342CA5" w:rsidRPr="0011306D" w:rsidRDefault="00B54CC2" w:rsidP="00B54CC2">
      <w:pPr>
        <w:tabs>
          <w:tab w:val="left" w:pos="2940"/>
          <w:tab w:val="center" w:pos="7285"/>
          <w:tab w:val="left" w:pos="10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ab/>
      </w:r>
      <w:r w:rsidR="001A5492" w:rsidRPr="0011306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Прайс </w:t>
      </w:r>
      <w:r w:rsidR="00BF5F66" w:rsidRPr="0011306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по </w:t>
      </w:r>
      <w:r w:rsidR="001A5492" w:rsidRPr="0011306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экспедированию</w:t>
      </w:r>
      <w:r w:rsidR="00E47F3E" w:rsidRPr="0011306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r w:rsidR="00C613E4" w:rsidRPr="0011306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г.</w:t>
      </w:r>
      <w:r w:rsidR="00BF5F66" w:rsidRPr="0011306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r w:rsidR="00BC79A2" w:rsidRPr="0011306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Новосибирск</w:t>
      </w:r>
      <w:r w:rsidR="00BC79A2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 НДС)</w:t>
      </w:r>
      <w:r w:rsidR="00B7431B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с 10.02.2022 г.</w:t>
      </w:r>
    </w:p>
    <w:p w14:paraId="4CE6614A" w14:textId="77777777" w:rsidR="00DD291E" w:rsidRPr="0011306D" w:rsidRDefault="00DD291E" w:rsidP="001A5492">
      <w:pPr>
        <w:tabs>
          <w:tab w:val="left" w:pos="2940"/>
        </w:tabs>
        <w:spacing w:after="0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14:paraId="3D2F36B7" w14:textId="77777777" w:rsidR="00DD291E" w:rsidRPr="0011306D" w:rsidRDefault="002227EF" w:rsidP="00732326">
      <w:pPr>
        <w:tabs>
          <w:tab w:val="left" w:pos="2940"/>
        </w:tabs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11306D">
        <w:rPr>
          <w:rFonts w:ascii="Times New Roman" w:hAnsi="Times New Roman" w:cs="Times New Roman"/>
          <w:b/>
          <w:noProof/>
          <w:color w:val="5B9BD5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C114D" wp14:editId="1320B741">
                <wp:simplePos x="0" y="0"/>
                <wp:positionH relativeFrom="column">
                  <wp:posOffset>234315</wp:posOffset>
                </wp:positionH>
                <wp:positionV relativeFrom="paragraph">
                  <wp:posOffset>45720</wp:posOffset>
                </wp:positionV>
                <wp:extent cx="561975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113603" id="Прямая соединительная линия 4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5pt,3.6pt" to="460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1418"/>
        <w:gridCol w:w="1275"/>
        <w:gridCol w:w="1560"/>
        <w:gridCol w:w="1417"/>
        <w:gridCol w:w="1559"/>
        <w:gridCol w:w="1985"/>
      </w:tblGrid>
      <w:tr w:rsidR="00B54CC2" w:rsidRPr="0011306D" w14:paraId="6D5977E6" w14:textId="77777777" w:rsidTr="00BC79A2">
        <w:trPr>
          <w:trHeight w:val="496"/>
        </w:trPr>
        <w:tc>
          <w:tcPr>
            <w:tcW w:w="3227" w:type="dxa"/>
          </w:tcPr>
          <w:p w14:paraId="5752D45C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Вес(кг)</w:t>
            </w:r>
          </w:p>
        </w:tc>
        <w:tc>
          <w:tcPr>
            <w:tcW w:w="992" w:type="dxa"/>
          </w:tcPr>
          <w:p w14:paraId="1FA9AB02" w14:textId="7C3E19F1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«200кг</w:t>
            </w:r>
          </w:p>
        </w:tc>
        <w:tc>
          <w:tcPr>
            <w:tcW w:w="1134" w:type="dxa"/>
          </w:tcPr>
          <w:p w14:paraId="4B12408C" w14:textId="67240A4A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«400кг</w:t>
            </w:r>
          </w:p>
        </w:tc>
        <w:tc>
          <w:tcPr>
            <w:tcW w:w="1418" w:type="dxa"/>
          </w:tcPr>
          <w:p w14:paraId="16430604" w14:textId="2C81A006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«800кг</w:t>
            </w:r>
          </w:p>
        </w:tc>
        <w:tc>
          <w:tcPr>
            <w:tcW w:w="1275" w:type="dxa"/>
          </w:tcPr>
          <w:p w14:paraId="244A820D" w14:textId="322AE7FB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1500кг</w:t>
            </w:r>
          </w:p>
        </w:tc>
        <w:tc>
          <w:tcPr>
            <w:tcW w:w="1560" w:type="dxa"/>
          </w:tcPr>
          <w:p w14:paraId="596BE1D8" w14:textId="3545DB1E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3000кг</w:t>
            </w:r>
          </w:p>
        </w:tc>
        <w:tc>
          <w:tcPr>
            <w:tcW w:w="1417" w:type="dxa"/>
          </w:tcPr>
          <w:p w14:paraId="1AC4135B" w14:textId="53F3DE98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5000кг</w:t>
            </w:r>
          </w:p>
        </w:tc>
        <w:tc>
          <w:tcPr>
            <w:tcW w:w="1559" w:type="dxa"/>
          </w:tcPr>
          <w:p w14:paraId="6F275582" w14:textId="4DAF5F1C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10000кг</w:t>
            </w:r>
          </w:p>
        </w:tc>
        <w:tc>
          <w:tcPr>
            <w:tcW w:w="1985" w:type="dxa"/>
          </w:tcPr>
          <w:p w14:paraId="024D5F9B" w14:textId="5165318E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20000кг</w:t>
            </w:r>
          </w:p>
        </w:tc>
      </w:tr>
      <w:tr w:rsidR="00B54CC2" w:rsidRPr="0011306D" w14:paraId="15C6A18F" w14:textId="77777777" w:rsidTr="00BC79A2">
        <w:trPr>
          <w:trHeight w:val="404"/>
        </w:trPr>
        <w:tc>
          <w:tcPr>
            <w:tcW w:w="3227" w:type="dxa"/>
          </w:tcPr>
          <w:p w14:paraId="1C59B469" w14:textId="0E23D26E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Об</w:t>
            </w:r>
            <w:r w:rsidR="00BC79A2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ъ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ем(м3)</w:t>
            </w:r>
          </w:p>
        </w:tc>
        <w:tc>
          <w:tcPr>
            <w:tcW w:w="992" w:type="dxa"/>
          </w:tcPr>
          <w:p w14:paraId="386AE24F" w14:textId="76AF2C19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778B315" w14:textId="105DFBDE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1-2.5м3</w:t>
            </w:r>
          </w:p>
        </w:tc>
        <w:tc>
          <w:tcPr>
            <w:tcW w:w="1418" w:type="dxa"/>
          </w:tcPr>
          <w:p w14:paraId="6C7B2A48" w14:textId="6F2FF669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2.5-5м3</w:t>
            </w:r>
          </w:p>
        </w:tc>
        <w:tc>
          <w:tcPr>
            <w:tcW w:w="1275" w:type="dxa"/>
          </w:tcPr>
          <w:p w14:paraId="4C11FD86" w14:textId="2B0705A9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,5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м3</w:t>
            </w:r>
          </w:p>
        </w:tc>
        <w:tc>
          <w:tcPr>
            <w:tcW w:w="1560" w:type="dxa"/>
          </w:tcPr>
          <w:p w14:paraId="6937D0C6" w14:textId="7F5F8E33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До 23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м3</w:t>
            </w:r>
          </w:p>
        </w:tc>
        <w:tc>
          <w:tcPr>
            <w:tcW w:w="1417" w:type="dxa"/>
          </w:tcPr>
          <w:p w14:paraId="1D5126A1" w14:textId="2D343DE9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До 35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м3</w:t>
            </w:r>
          </w:p>
        </w:tc>
        <w:tc>
          <w:tcPr>
            <w:tcW w:w="1559" w:type="dxa"/>
          </w:tcPr>
          <w:p w14:paraId="4D43BB24" w14:textId="50DFD230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До 40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м3</w:t>
            </w:r>
          </w:p>
        </w:tc>
        <w:tc>
          <w:tcPr>
            <w:tcW w:w="1985" w:type="dxa"/>
          </w:tcPr>
          <w:p w14:paraId="55360E12" w14:textId="4605A2FB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До 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86м3</w:t>
            </w:r>
          </w:p>
        </w:tc>
      </w:tr>
      <w:tr w:rsidR="00B54CC2" w:rsidRPr="0011306D" w14:paraId="5EB09AD8" w14:textId="77777777" w:rsidTr="00BC79A2">
        <w:tc>
          <w:tcPr>
            <w:tcW w:w="3227" w:type="dxa"/>
          </w:tcPr>
          <w:p w14:paraId="00309656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Норм часы загр/выгр</w:t>
            </w:r>
          </w:p>
        </w:tc>
        <w:tc>
          <w:tcPr>
            <w:tcW w:w="3544" w:type="dxa"/>
            <w:gridSpan w:val="3"/>
          </w:tcPr>
          <w:p w14:paraId="63041B3C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30 мин</w:t>
            </w:r>
          </w:p>
        </w:tc>
        <w:tc>
          <w:tcPr>
            <w:tcW w:w="1275" w:type="dxa"/>
          </w:tcPr>
          <w:p w14:paraId="2F95BD44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30 мин</w:t>
            </w:r>
          </w:p>
        </w:tc>
        <w:tc>
          <w:tcPr>
            <w:tcW w:w="1560" w:type="dxa"/>
          </w:tcPr>
          <w:p w14:paraId="1E8AB438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14:paraId="4A308C01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14:paraId="4377DD07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BC79A2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1.5 час</w:t>
            </w:r>
          </w:p>
        </w:tc>
        <w:tc>
          <w:tcPr>
            <w:tcW w:w="1985" w:type="dxa"/>
          </w:tcPr>
          <w:p w14:paraId="58556280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3 часа</w:t>
            </w:r>
          </w:p>
        </w:tc>
      </w:tr>
      <w:tr w:rsidR="00B54CC2" w:rsidRPr="0011306D" w14:paraId="62E2619D" w14:textId="77777777" w:rsidTr="00BC79A2">
        <w:tc>
          <w:tcPr>
            <w:tcW w:w="3227" w:type="dxa"/>
          </w:tcPr>
          <w:p w14:paraId="38314236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Макс европоддонов</w:t>
            </w:r>
          </w:p>
        </w:tc>
        <w:tc>
          <w:tcPr>
            <w:tcW w:w="3544" w:type="dxa"/>
            <w:gridSpan w:val="3"/>
          </w:tcPr>
          <w:p w14:paraId="54C5E11D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65A0B06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765B7D4" w14:textId="522C2700" w:rsidR="00B54CC2" w:rsidRPr="004A1C73" w:rsidRDefault="004A1C73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14:paraId="644A00E7" w14:textId="1BFE71C1" w:rsidR="00B54CC2" w:rsidRPr="004A1C73" w:rsidRDefault="004A1C73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</w:tcPr>
          <w:p w14:paraId="0611834D" w14:textId="280D6EF0" w:rsidR="00B54CC2" w:rsidRPr="004A1C73" w:rsidRDefault="004A1C73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</w:tcPr>
          <w:p w14:paraId="790F815A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32</w:t>
            </w:r>
          </w:p>
        </w:tc>
      </w:tr>
      <w:tr w:rsidR="00B54CC2" w:rsidRPr="0011306D" w14:paraId="798FDA8A" w14:textId="77777777" w:rsidTr="00BC79A2">
        <w:tc>
          <w:tcPr>
            <w:tcW w:w="3227" w:type="dxa"/>
          </w:tcPr>
          <w:p w14:paraId="21C7B10F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Оплата с НДС</w:t>
            </w:r>
          </w:p>
        </w:tc>
        <w:tc>
          <w:tcPr>
            <w:tcW w:w="3544" w:type="dxa"/>
            <w:gridSpan w:val="3"/>
          </w:tcPr>
          <w:p w14:paraId="04E04AF1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14:paraId="2BA7C5C3" w14:textId="357DAB5F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</w:t>
            </w:r>
            <w:r w:rsidR="00A343E7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3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14:paraId="5E5A84E2" w14:textId="43C1269B" w:rsidR="00B54CC2" w:rsidRPr="0011306D" w:rsidRDefault="00B06536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2880</w:t>
            </w:r>
          </w:p>
        </w:tc>
        <w:tc>
          <w:tcPr>
            <w:tcW w:w="1417" w:type="dxa"/>
          </w:tcPr>
          <w:p w14:paraId="51A8B109" w14:textId="16FA23BA" w:rsidR="00B54CC2" w:rsidRPr="0011306D" w:rsidRDefault="00B06536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3600</w:t>
            </w:r>
          </w:p>
        </w:tc>
        <w:tc>
          <w:tcPr>
            <w:tcW w:w="1559" w:type="dxa"/>
          </w:tcPr>
          <w:p w14:paraId="4F9C856E" w14:textId="2F106F34" w:rsidR="00B54CC2" w:rsidRPr="0011306D" w:rsidRDefault="00B06536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6720</w:t>
            </w:r>
          </w:p>
        </w:tc>
        <w:tc>
          <w:tcPr>
            <w:tcW w:w="1985" w:type="dxa"/>
          </w:tcPr>
          <w:p w14:paraId="18B52D19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9200</w:t>
            </w:r>
          </w:p>
        </w:tc>
      </w:tr>
      <w:tr w:rsidR="00B54CC2" w:rsidRPr="0011306D" w14:paraId="7E3EDE0F" w14:textId="77777777" w:rsidTr="00BC79A2">
        <w:tc>
          <w:tcPr>
            <w:tcW w:w="3227" w:type="dxa"/>
          </w:tcPr>
          <w:p w14:paraId="1EBFE4C2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Нск</w:t>
            </w:r>
          </w:p>
          <w:p w14:paraId="42B7AD6F" w14:textId="44531491" w:rsidR="00B54CC2" w:rsidRPr="009831F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 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Толмачевское шоссе, Первомайский р-н, Академ Городок, п. Пашино, п. Кольцово, Калининский р-н, п. Садовый</w:t>
            </w:r>
            <w:r w:rsidR="009831FD" w:rsidRPr="009831F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/</w:t>
            </w:r>
          </w:p>
        </w:tc>
        <w:tc>
          <w:tcPr>
            <w:tcW w:w="3544" w:type="dxa"/>
            <w:gridSpan w:val="3"/>
          </w:tcPr>
          <w:p w14:paraId="1B8555B1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65351D06" w14:textId="5E548EF8" w:rsidR="00B54CC2" w:rsidRPr="004A1C73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val="en-US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</w:t>
            </w:r>
            <w:r w:rsidR="004A1C73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val="en-US"/>
              </w:rPr>
              <w:t>500</w:t>
            </w:r>
          </w:p>
        </w:tc>
        <w:tc>
          <w:tcPr>
            <w:tcW w:w="1275" w:type="dxa"/>
          </w:tcPr>
          <w:p w14:paraId="41A75216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4B04E6D7" w14:textId="3B456345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7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14:paraId="16189F93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49AE793B" w14:textId="6A247797" w:rsidR="00B54CC2" w:rsidRPr="0011306D" w:rsidRDefault="00B06536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3600</w:t>
            </w:r>
          </w:p>
        </w:tc>
        <w:tc>
          <w:tcPr>
            <w:tcW w:w="1417" w:type="dxa"/>
          </w:tcPr>
          <w:p w14:paraId="456DBA6E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1D95DA51" w14:textId="30DD0C27" w:rsidR="00B54CC2" w:rsidRPr="0011306D" w:rsidRDefault="00B06536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4200</w:t>
            </w:r>
          </w:p>
        </w:tc>
        <w:tc>
          <w:tcPr>
            <w:tcW w:w="1559" w:type="dxa"/>
          </w:tcPr>
          <w:p w14:paraId="18E50C6D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261A7183" w14:textId="08BD79DC" w:rsidR="00B54CC2" w:rsidRPr="0011306D" w:rsidRDefault="00B06536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7560</w:t>
            </w:r>
          </w:p>
        </w:tc>
        <w:tc>
          <w:tcPr>
            <w:tcW w:w="1985" w:type="dxa"/>
          </w:tcPr>
          <w:p w14:paraId="09CD0EA2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1AB71F77" w14:textId="27AA179C" w:rsidR="00B54CC2" w:rsidRPr="0011306D" w:rsidRDefault="00E3549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12480</w:t>
            </w:r>
          </w:p>
        </w:tc>
      </w:tr>
      <w:tr w:rsidR="00B54CC2" w:rsidRPr="0011306D" w14:paraId="34CC6C9C" w14:textId="77777777" w:rsidTr="00BC79A2">
        <w:tc>
          <w:tcPr>
            <w:tcW w:w="3227" w:type="dxa"/>
          </w:tcPr>
          <w:p w14:paraId="7F175816" w14:textId="77777777" w:rsidR="009831F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 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: п. Криводановка, </w:t>
            </w:r>
          </w:p>
          <w:p w14:paraId="5FF57646" w14:textId="019F9661" w:rsidR="00B54CC2" w:rsidRPr="009831F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п. Марусино,</w:t>
            </w:r>
            <w:r w:rsidR="009831FD" w:rsidRPr="009831F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 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г. Обь Толмачёвский пункт о.п.3307,Искитим</w:t>
            </w:r>
            <w:r w:rsidR="009831F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, Бердск</w:t>
            </w:r>
          </w:p>
        </w:tc>
        <w:tc>
          <w:tcPr>
            <w:tcW w:w="3544" w:type="dxa"/>
            <w:gridSpan w:val="3"/>
          </w:tcPr>
          <w:p w14:paraId="66C73FAF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04E2F7C4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1500</w:t>
            </w:r>
          </w:p>
        </w:tc>
        <w:tc>
          <w:tcPr>
            <w:tcW w:w="1275" w:type="dxa"/>
          </w:tcPr>
          <w:p w14:paraId="1247CFDB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67FDBA21" w14:textId="2ABF8842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19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14:paraId="0BDA7F53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585345E1" w14:textId="0F2E81D3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4200</w:t>
            </w:r>
          </w:p>
        </w:tc>
        <w:tc>
          <w:tcPr>
            <w:tcW w:w="1417" w:type="dxa"/>
          </w:tcPr>
          <w:p w14:paraId="0DACA175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32BABB61" w14:textId="5D381230" w:rsidR="00B54CC2" w:rsidRPr="0011306D" w:rsidRDefault="00B06536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5400</w:t>
            </w:r>
          </w:p>
        </w:tc>
        <w:tc>
          <w:tcPr>
            <w:tcW w:w="1559" w:type="dxa"/>
          </w:tcPr>
          <w:p w14:paraId="40B342B8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38135573" w14:textId="30059A23" w:rsidR="00B54CC2" w:rsidRPr="0011306D" w:rsidRDefault="00B06536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8400</w:t>
            </w:r>
          </w:p>
        </w:tc>
        <w:tc>
          <w:tcPr>
            <w:tcW w:w="1985" w:type="dxa"/>
          </w:tcPr>
          <w:p w14:paraId="7673E661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575A0DB3" w14:textId="5570019E" w:rsidR="00B54CC2" w:rsidRPr="0011306D" w:rsidRDefault="00E3549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13920</w:t>
            </w:r>
          </w:p>
        </w:tc>
      </w:tr>
      <w:tr w:rsidR="00B54CC2" w:rsidRPr="0011306D" w14:paraId="40A07FE6" w14:textId="77777777" w:rsidTr="00BC79A2">
        <w:tc>
          <w:tcPr>
            <w:tcW w:w="3227" w:type="dxa"/>
          </w:tcPr>
          <w:p w14:paraId="1ED0C9FB" w14:textId="77777777" w:rsidR="00B54CC2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216F7BAF" w14:textId="19098F72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Переработка час</w:t>
            </w:r>
          </w:p>
        </w:tc>
        <w:tc>
          <w:tcPr>
            <w:tcW w:w="3544" w:type="dxa"/>
            <w:gridSpan w:val="3"/>
          </w:tcPr>
          <w:p w14:paraId="4CE8A856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11A243A3" w14:textId="59E741E6" w:rsidR="00B54CC2" w:rsidRDefault="004A1C73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  <w:lang w:val="en-US"/>
              </w:rPr>
              <w:t>5</w:t>
            </w:r>
            <w:r w:rsidR="00B54CC2"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  <w:p w14:paraId="148EDB30" w14:textId="49886BF4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7B8226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683CD11B" w14:textId="3EC5BCF3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650</w:t>
            </w:r>
          </w:p>
        </w:tc>
        <w:tc>
          <w:tcPr>
            <w:tcW w:w="1560" w:type="dxa"/>
          </w:tcPr>
          <w:p w14:paraId="002EE8D5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22A6D5B3" w14:textId="697E61D8" w:rsidR="00B54CC2" w:rsidRPr="0011306D" w:rsidRDefault="00B06536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960</w:t>
            </w:r>
          </w:p>
        </w:tc>
        <w:tc>
          <w:tcPr>
            <w:tcW w:w="1417" w:type="dxa"/>
          </w:tcPr>
          <w:p w14:paraId="7560EED8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22B7D340" w14:textId="1925E37A" w:rsidR="00B54CC2" w:rsidRPr="0011306D" w:rsidRDefault="00B06536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14:paraId="012FFE9E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2947A800" w14:textId="52FECE46" w:rsidR="00B54CC2" w:rsidRPr="0011306D" w:rsidRDefault="00E3549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1680</w:t>
            </w:r>
          </w:p>
        </w:tc>
        <w:tc>
          <w:tcPr>
            <w:tcW w:w="1985" w:type="dxa"/>
          </w:tcPr>
          <w:p w14:paraId="5CC46D20" w14:textId="77777777" w:rsidR="00B54CC2" w:rsidRPr="0011306D" w:rsidRDefault="00B54CC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769B5889" w14:textId="7ADA2C7C" w:rsidR="00B54CC2" w:rsidRPr="0011306D" w:rsidRDefault="00E35492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2220</w:t>
            </w:r>
          </w:p>
        </w:tc>
      </w:tr>
    </w:tbl>
    <w:p w14:paraId="0909964E" w14:textId="77777777" w:rsidR="001A5492" w:rsidRPr="0011306D" w:rsidRDefault="001A5492" w:rsidP="00431276">
      <w:pPr>
        <w:spacing w:after="100"/>
        <w:rPr>
          <w:rFonts w:ascii="Times New Roman" w:hAnsi="Times New Roman" w:cs="Times New Roman"/>
          <w:color w:val="323E4F" w:themeColor="text2" w:themeShade="BF"/>
        </w:rPr>
      </w:pPr>
      <w:r w:rsidRPr="0011306D">
        <w:rPr>
          <w:rFonts w:ascii="Times New Roman" w:hAnsi="Times New Roman" w:cs="Times New Roman"/>
          <w:color w:val="323E4F" w:themeColor="text2" w:themeShade="BF"/>
        </w:rPr>
        <w:t>Расчет стоимости забора и доставки груза производится исходя из наибольшего фактического параметра груза (вес, объем или максимальный габарит) и окончательно определяется по факту доставки груза на склад нашей компании в пункте отправки.</w:t>
      </w:r>
    </w:p>
    <w:p w14:paraId="0DB1384A" w14:textId="5D3AEE4F" w:rsidR="00DD291E" w:rsidRPr="0011306D" w:rsidRDefault="001A5492" w:rsidP="0011306D">
      <w:pPr>
        <w:spacing w:after="120"/>
        <w:rPr>
          <w:rFonts w:ascii="Times New Roman" w:hAnsi="Times New Roman" w:cs="Times New Roman"/>
          <w:color w:val="323E4F" w:themeColor="text2" w:themeShade="BF"/>
        </w:rPr>
      </w:pPr>
      <w:r w:rsidRPr="0011306D">
        <w:rPr>
          <w:rFonts w:ascii="Times New Roman" w:hAnsi="Times New Roman" w:cs="Times New Roman"/>
          <w:color w:val="323E4F" w:themeColor="text2" w:themeShade="BF"/>
        </w:rPr>
        <w:t>В случае если вес или объем фактически полученного по «Заявке на экспедирование» груза меньше указанных в «Заявке» данных, стоимость забора груза рассчитывается на основании параметров груза, указанных в «Заявке».</w:t>
      </w:r>
      <w:r w:rsidR="00291092">
        <w:rPr>
          <w:rFonts w:ascii="Times New Roman" w:hAnsi="Times New Roman" w:cs="Times New Roman"/>
          <w:color w:val="323E4F" w:themeColor="text2" w:themeShade="BF"/>
        </w:rPr>
        <w:t xml:space="preserve"> </w:t>
      </w:r>
      <w:r w:rsidRPr="0011306D">
        <w:rPr>
          <w:rFonts w:ascii="Times New Roman" w:hAnsi="Times New Roman" w:cs="Times New Roman"/>
          <w:color w:val="323E4F" w:themeColor="text2" w:themeShade="BF"/>
        </w:rPr>
        <w:t>Основанием для выставления счета за сверхнормативный простой транспорта при загрузке/выгрузке является отметка грузоотправителя/грузополучателя о времени прибытия и убытия транспорта.</w:t>
      </w:r>
    </w:p>
    <w:sectPr w:rsidR="00DD291E" w:rsidRPr="0011306D" w:rsidSect="00113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C4"/>
    <w:rsid w:val="000B2DDC"/>
    <w:rsid w:val="0011306D"/>
    <w:rsid w:val="00180709"/>
    <w:rsid w:val="001A5492"/>
    <w:rsid w:val="001C0738"/>
    <w:rsid w:val="002165D5"/>
    <w:rsid w:val="002227EF"/>
    <w:rsid w:val="00280109"/>
    <w:rsid w:val="00291092"/>
    <w:rsid w:val="0029449A"/>
    <w:rsid w:val="00342CA5"/>
    <w:rsid w:val="00360C45"/>
    <w:rsid w:val="0036586D"/>
    <w:rsid w:val="003C21A2"/>
    <w:rsid w:val="00431276"/>
    <w:rsid w:val="0043638B"/>
    <w:rsid w:val="004A1C73"/>
    <w:rsid w:val="00524259"/>
    <w:rsid w:val="00732326"/>
    <w:rsid w:val="00947A5C"/>
    <w:rsid w:val="009831FD"/>
    <w:rsid w:val="009857AE"/>
    <w:rsid w:val="009B79C4"/>
    <w:rsid w:val="00A17110"/>
    <w:rsid w:val="00A343E7"/>
    <w:rsid w:val="00B02627"/>
    <w:rsid w:val="00B06536"/>
    <w:rsid w:val="00B54CC2"/>
    <w:rsid w:val="00B7431B"/>
    <w:rsid w:val="00B96995"/>
    <w:rsid w:val="00BC79A2"/>
    <w:rsid w:val="00BF5F66"/>
    <w:rsid w:val="00C34A3A"/>
    <w:rsid w:val="00C613E4"/>
    <w:rsid w:val="00CC786B"/>
    <w:rsid w:val="00D94EA3"/>
    <w:rsid w:val="00DD291E"/>
    <w:rsid w:val="00E35492"/>
    <w:rsid w:val="00E47F3E"/>
    <w:rsid w:val="00EB1D99"/>
    <w:rsid w:val="00EF717E"/>
    <w:rsid w:val="00F21E87"/>
    <w:rsid w:val="00F4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0218"/>
  <w15:docId w15:val="{99A44EFE-7C5A-441C-B52C-093432AC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4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1A5492"/>
    <w:rPr>
      <w:b/>
      <w:bCs/>
    </w:rPr>
  </w:style>
  <w:style w:type="character" w:styleId="a8">
    <w:name w:val="Hyperlink"/>
    <w:basedOn w:val="a0"/>
    <w:uiPriority w:val="99"/>
    <w:unhideWhenUsed/>
    <w:rsid w:val="00216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Даниил</cp:lastModifiedBy>
  <cp:revision>6</cp:revision>
  <cp:lastPrinted>2021-05-25T08:43:00Z</cp:lastPrinted>
  <dcterms:created xsi:type="dcterms:W3CDTF">2022-02-07T07:28:00Z</dcterms:created>
  <dcterms:modified xsi:type="dcterms:W3CDTF">2022-02-11T07:04:00Z</dcterms:modified>
</cp:coreProperties>
</file>