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58E6" w14:textId="77777777" w:rsidR="007F7072" w:rsidRDefault="00C177CE" w:rsidP="00762A05">
      <w:pPr>
        <w:tabs>
          <w:tab w:val="left" w:pos="29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F9FDDD" wp14:editId="2E8CEE17">
            <wp:simplePos x="0" y="0"/>
            <wp:positionH relativeFrom="column">
              <wp:posOffset>-1127760</wp:posOffset>
            </wp:positionH>
            <wp:positionV relativeFrom="paragraph">
              <wp:posOffset>-691515</wp:posOffset>
            </wp:positionV>
            <wp:extent cx="7581900" cy="10686791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05">
        <w:tab/>
      </w:r>
    </w:p>
    <w:p w14:paraId="28123CCF" w14:textId="77777777" w:rsidR="00762A05" w:rsidRDefault="00762A05" w:rsidP="00762A05">
      <w:pPr>
        <w:pStyle w:val="FR1"/>
        <w:tabs>
          <w:tab w:val="center" w:pos="5386"/>
        </w:tabs>
        <w:spacing w:before="120" w:line="240" w:lineRule="exact"/>
        <w:rPr>
          <w:b/>
        </w:rPr>
      </w:pPr>
    </w:p>
    <w:p w14:paraId="5EB38F17" w14:textId="77777777" w:rsidR="00762A05" w:rsidRPr="00762A05" w:rsidRDefault="00762A05" w:rsidP="00762A05">
      <w:pPr>
        <w:pStyle w:val="FR1"/>
        <w:tabs>
          <w:tab w:val="center" w:pos="5386"/>
        </w:tabs>
        <w:spacing w:before="120" w:line="240" w:lineRule="exact"/>
        <w:rPr>
          <w:b/>
          <w:color w:val="2E74B5" w:themeColor="accent1" w:themeShade="BF"/>
          <w:sz w:val="36"/>
          <w:szCs w:val="36"/>
        </w:rPr>
      </w:pPr>
      <w:r w:rsidRPr="00762A05">
        <w:rPr>
          <w:b/>
          <w:color w:val="2E74B5" w:themeColor="accent1" w:themeShade="BF"/>
          <w:sz w:val="36"/>
          <w:szCs w:val="36"/>
        </w:rPr>
        <w:t>Заявка на экспедирование</w:t>
      </w:r>
    </w:p>
    <w:p w14:paraId="2985408B" w14:textId="77777777" w:rsidR="00762A05" w:rsidRPr="00762A05" w:rsidRDefault="00762A05" w:rsidP="00762A05">
      <w:pPr>
        <w:jc w:val="center"/>
        <w:rPr>
          <w:color w:val="2E74B5" w:themeColor="accent1" w:themeShade="BF"/>
          <w:sz w:val="18"/>
          <w:szCs w:val="18"/>
        </w:rPr>
      </w:pPr>
      <w:r w:rsidRPr="00762A05">
        <w:rPr>
          <w:b/>
          <w:color w:val="2E74B5" w:themeColor="accent1" w:themeShade="BF"/>
          <w:sz w:val="18"/>
          <w:szCs w:val="18"/>
        </w:rPr>
        <w:t>ЗАЯВКИ ПРИНИМАЮТСЯ ЗА СУТКИ ДО ДАТЫ ВЫПОЛЕНИЯ ЗАКАЗА С      ПОНЕДЕЛЬНИКА ПО ПЯТНИЦУ ДО 16:00</w:t>
      </w:r>
    </w:p>
    <w:p w14:paraId="7809F081" w14:textId="0055B6C7" w:rsidR="00762A05" w:rsidRPr="0033646C" w:rsidRDefault="00762A05" w:rsidP="00762A05">
      <w:pPr>
        <w:pStyle w:val="FR1"/>
        <w:tabs>
          <w:tab w:val="center" w:pos="5386"/>
        </w:tabs>
        <w:spacing w:before="120" w:line="240" w:lineRule="atLeast"/>
        <w:rPr>
          <w:b/>
          <w:sz w:val="20"/>
        </w:rPr>
      </w:pPr>
      <w:r w:rsidRPr="00762A05">
        <w:rPr>
          <w:color w:val="2E74B5" w:themeColor="accent1" w:themeShade="BF"/>
          <w:sz w:val="20"/>
        </w:rPr>
        <w:t xml:space="preserve">Дата подачи А/М </w:t>
      </w:r>
      <w:proofErr w:type="gramStart"/>
      <w:r w:rsidRPr="00762A05">
        <w:rPr>
          <w:color w:val="2E74B5" w:themeColor="accent1" w:themeShade="BF"/>
          <w:sz w:val="20"/>
        </w:rPr>
        <w:t xml:space="preserve">   </w:t>
      </w:r>
      <w:r w:rsidRPr="00762A05">
        <w:rPr>
          <w:b/>
          <w:color w:val="2E74B5" w:themeColor="accent1" w:themeShade="BF"/>
          <w:sz w:val="20"/>
        </w:rPr>
        <w:t>«</w:t>
      </w:r>
      <w:proofErr w:type="gramEnd"/>
      <w:r w:rsidR="00A51258">
        <w:rPr>
          <w:b/>
          <w:color w:val="2E74B5" w:themeColor="accent1" w:themeShade="BF"/>
          <w:sz w:val="20"/>
        </w:rPr>
        <w:t xml:space="preserve">  </w:t>
      </w:r>
      <w:r w:rsidRPr="00762A05">
        <w:rPr>
          <w:b/>
          <w:noProof/>
          <w:color w:val="2E74B5" w:themeColor="accent1" w:themeShade="BF"/>
          <w:sz w:val="20"/>
        </w:rPr>
        <w:t xml:space="preserve">»  </w:t>
      </w:r>
      <w:r w:rsidR="00A51258">
        <w:rPr>
          <w:b/>
          <w:noProof/>
          <w:color w:val="2E74B5" w:themeColor="accent1" w:themeShade="BF"/>
          <w:sz w:val="20"/>
        </w:rPr>
        <w:t xml:space="preserve">    </w:t>
      </w:r>
      <w:r w:rsidRPr="00762A05">
        <w:rPr>
          <w:b/>
          <w:noProof/>
          <w:color w:val="2E74B5" w:themeColor="accent1" w:themeShade="BF"/>
          <w:sz w:val="20"/>
        </w:rPr>
        <w:t xml:space="preserve">        20</w:t>
      </w:r>
      <w:r w:rsidR="00A51258">
        <w:rPr>
          <w:b/>
          <w:noProof/>
          <w:color w:val="2E74B5" w:themeColor="accent1" w:themeShade="BF"/>
          <w:sz w:val="20"/>
        </w:rPr>
        <w:t xml:space="preserve">2 </w:t>
      </w:r>
      <w:r w:rsidRPr="00762A05">
        <w:rPr>
          <w:noProof/>
          <w:color w:val="2E74B5" w:themeColor="accent1" w:themeShade="BF"/>
          <w:sz w:val="20"/>
        </w:rPr>
        <w:t>г</w:t>
      </w:r>
      <w:r w:rsidRPr="0033646C">
        <w:rPr>
          <w:noProof/>
          <w:sz w:val="20"/>
        </w:rPr>
        <w:t>.</w:t>
      </w:r>
    </w:p>
    <w:p w14:paraId="305C872A" w14:textId="77777777" w:rsidR="00762A05" w:rsidRPr="00762A05" w:rsidRDefault="00762A05" w:rsidP="00762A05">
      <w:pPr>
        <w:pStyle w:val="FR2"/>
        <w:tabs>
          <w:tab w:val="left" w:pos="210"/>
          <w:tab w:val="center" w:pos="5286"/>
        </w:tabs>
        <w:spacing w:line="240" w:lineRule="atLeast"/>
        <w:rPr>
          <w:color w:val="2E74B5" w:themeColor="accent1" w:themeShade="BF"/>
          <w:sz w:val="24"/>
          <w:szCs w:val="24"/>
        </w:rPr>
      </w:pPr>
      <w:r w:rsidRPr="00762A05">
        <w:rPr>
          <w:color w:val="2E74B5" w:themeColor="accent1" w:themeShade="BF"/>
          <w:sz w:val="24"/>
          <w:szCs w:val="24"/>
        </w:rPr>
        <w:t>Время работы склада  уточнить у отправителя</w:t>
      </w:r>
    </w:p>
    <w:p w14:paraId="68BA2B4D" w14:textId="77777777" w:rsidR="00762A05" w:rsidRDefault="00762A05" w:rsidP="00762A05">
      <w:pPr>
        <w:pStyle w:val="FR2"/>
        <w:tabs>
          <w:tab w:val="left" w:pos="6375"/>
        </w:tabs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5"/>
        <w:gridCol w:w="4056"/>
      </w:tblGrid>
      <w:tr w:rsidR="00762A05" w:rsidRPr="00762A05" w14:paraId="50E300CD" w14:textId="77777777" w:rsidTr="00762A05">
        <w:trPr>
          <w:trHeight w:val="1008"/>
        </w:trPr>
        <w:tc>
          <w:tcPr>
            <w:tcW w:w="5725" w:type="dxa"/>
          </w:tcPr>
          <w:p w14:paraId="491C0908" w14:textId="77777777" w:rsidR="00762A05" w:rsidRPr="00762A05" w:rsidRDefault="00762A05" w:rsidP="00807D33">
            <w:pPr>
              <w:spacing w:line="240" w:lineRule="exact"/>
              <w:rPr>
                <w:b/>
                <w:color w:val="323E4F" w:themeColor="text2" w:themeShade="BF"/>
              </w:rPr>
            </w:pPr>
            <w:r w:rsidRPr="00762A05">
              <w:rPr>
                <w:b/>
                <w:color w:val="323E4F" w:themeColor="text2" w:themeShade="BF"/>
              </w:rPr>
              <w:t>Отправитель</w:t>
            </w:r>
          </w:p>
          <w:p w14:paraId="53934C80" w14:textId="77777777" w:rsidR="00762A05" w:rsidRPr="00762A05" w:rsidRDefault="00762A05" w:rsidP="00762A05">
            <w:pPr>
              <w:widowControl w:val="0"/>
              <w:numPr>
                <w:ilvl w:val="0"/>
                <w:numId w:val="1"/>
              </w:numPr>
              <w:spacing w:after="0" w:line="240" w:lineRule="exact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город</w:t>
            </w:r>
          </w:p>
          <w:p w14:paraId="54EAA71C" w14:textId="77777777" w:rsidR="00762A05" w:rsidRPr="00762A05" w:rsidRDefault="00762A05" w:rsidP="00762A05">
            <w:pPr>
              <w:widowControl w:val="0"/>
              <w:numPr>
                <w:ilvl w:val="0"/>
                <w:numId w:val="1"/>
              </w:numPr>
              <w:spacing w:after="0" w:line="240" w:lineRule="exact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организация/частное лицо</w:t>
            </w:r>
          </w:p>
          <w:p w14:paraId="4919CA7E" w14:textId="77777777" w:rsidR="00762A05" w:rsidRPr="00762A05" w:rsidRDefault="00762A05" w:rsidP="00762A05">
            <w:pPr>
              <w:widowControl w:val="0"/>
              <w:numPr>
                <w:ilvl w:val="0"/>
                <w:numId w:val="1"/>
              </w:numPr>
              <w:spacing w:after="0" w:line="240" w:lineRule="exact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телефон, контактное лицо</w:t>
            </w:r>
          </w:p>
        </w:tc>
        <w:tc>
          <w:tcPr>
            <w:tcW w:w="4056" w:type="dxa"/>
          </w:tcPr>
          <w:p w14:paraId="7D7A1E22" w14:textId="77777777" w:rsidR="00762A05" w:rsidRPr="00762A05" w:rsidRDefault="00762A05" w:rsidP="00807D33">
            <w:pPr>
              <w:pStyle w:val="a3"/>
              <w:rPr>
                <w:color w:val="323E4F" w:themeColor="text2" w:themeShade="BF"/>
                <w:sz w:val="20"/>
              </w:rPr>
            </w:pPr>
          </w:p>
        </w:tc>
      </w:tr>
      <w:tr w:rsidR="00762A05" w:rsidRPr="00762A05" w14:paraId="1D6C0BA8" w14:textId="77777777" w:rsidTr="00762A05">
        <w:trPr>
          <w:trHeight w:val="1395"/>
        </w:trPr>
        <w:tc>
          <w:tcPr>
            <w:tcW w:w="5725" w:type="dxa"/>
          </w:tcPr>
          <w:p w14:paraId="2FA29B74" w14:textId="77777777" w:rsidR="00762A05" w:rsidRPr="00762A05" w:rsidRDefault="00762A05" w:rsidP="00807D33">
            <w:pPr>
              <w:spacing w:line="240" w:lineRule="exact"/>
              <w:rPr>
                <w:b/>
                <w:color w:val="323E4F" w:themeColor="text2" w:themeShade="BF"/>
              </w:rPr>
            </w:pPr>
            <w:r w:rsidRPr="00762A05">
              <w:rPr>
                <w:b/>
                <w:color w:val="323E4F" w:themeColor="text2" w:themeShade="BF"/>
              </w:rPr>
              <w:t>Получатель</w:t>
            </w:r>
          </w:p>
          <w:p w14:paraId="0C3288F6" w14:textId="77777777" w:rsidR="00762A05" w:rsidRPr="00762A05" w:rsidRDefault="00762A05" w:rsidP="00762A05">
            <w:pPr>
              <w:widowControl w:val="0"/>
              <w:numPr>
                <w:ilvl w:val="0"/>
                <w:numId w:val="2"/>
              </w:numPr>
              <w:spacing w:after="0" w:line="240" w:lineRule="exact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организация</w:t>
            </w:r>
          </w:p>
          <w:p w14:paraId="09BCF45A" w14:textId="77777777" w:rsidR="00762A05" w:rsidRPr="00762A05" w:rsidRDefault="00762A05" w:rsidP="00762A05">
            <w:pPr>
              <w:widowControl w:val="0"/>
              <w:numPr>
                <w:ilvl w:val="0"/>
                <w:numId w:val="2"/>
              </w:numPr>
              <w:spacing w:after="0" w:line="240" w:lineRule="exact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телефон, контактное лицо,</w:t>
            </w:r>
            <w:r w:rsidRPr="00762A05">
              <w:rPr>
                <w:color w:val="323E4F" w:themeColor="text2" w:themeShade="BF"/>
                <w:lang w:val="en-US"/>
              </w:rPr>
              <w:t>e</w:t>
            </w:r>
            <w:r w:rsidRPr="00762A05">
              <w:rPr>
                <w:color w:val="323E4F" w:themeColor="text2" w:themeShade="BF"/>
              </w:rPr>
              <w:t>-</w:t>
            </w:r>
            <w:r w:rsidRPr="00762A05">
              <w:rPr>
                <w:color w:val="323E4F" w:themeColor="text2" w:themeShade="BF"/>
                <w:lang w:val="en-US"/>
              </w:rPr>
              <w:t>mail</w:t>
            </w:r>
          </w:p>
          <w:p w14:paraId="30F6CFE7" w14:textId="77777777" w:rsidR="00762A05" w:rsidRPr="00762A05" w:rsidRDefault="00762A05" w:rsidP="00762A05">
            <w:pPr>
              <w:widowControl w:val="0"/>
              <w:numPr>
                <w:ilvl w:val="0"/>
                <w:numId w:val="2"/>
              </w:numPr>
              <w:spacing w:after="0" w:line="240" w:lineRule="exact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адрес погрузки или схема проезда</w:t>
            </w:r>
          </w:p>
        </w:tc>
        <w:tc>
          <w:tcPr>
            <w:tcW w:w="4056" w:type="dxa"/>
          </w:tcPr>
          <w:p w14:paraId="07929508" w14:textId="77777777" w:rsidR="00762A05" w:rsidRPr="00762A05" w:rsidRDefault="00762A05" w:rsidP="00807D33">
            <w:pPr>
              <w:spacing w:before="280" w:line="280" w:lineRule="auto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</w:p>
        </w:tc>
      </w:tr>
      <w:tr w:rsidR="00762A05" w:rsidRPr="00762A05" w14:paraId="638EB7BD" w14:textId="77777777" w:rsidTr="00762A05">
        <w:trPr>
          <w:trHeight w:val="693"/>
        </w:trPr>
        <w:tc>
          <w:tcPr>
            <w:tcW w:w="5725" w:type="dxa"/>
          </w:tcPr>
          <w:p w14:paraId="5507E4E7" w14:textId="77777777" w:rsidR="00762A05" w:rsidRPr="00762A05" w:rsidRDefault="00762A05" w:rsidP="00807D33">
            <w:pPr>
              <w:spacing w:before="120" w:line="240" w:lineRule="exact"/>
              <w:rPr>
                <w:color w:val="323E4F" w:themeColor="text2" w:themeShade="BF"/>
              </w:rPr>
            </w:pPr>
            <w:r w:rsidRPr="00762A05">
              <w:rPr>
                <w:b/>
                <w:color w:val="323E4F" w:themeColor="text2" w:themeShade="BF"/>
              </w:rPr>
              <w:t xml:space="preserve">Плательщик </w:t>
            </w:r>
            <w:r w:rsidRPr="00762A05">
              <w:rPr>
                <w:color w:val="323E4F" w:themeColor="text2" w:themeShade="BF"/>
              </w:rPr>
              <w:t xml:space="preserve"> 1.Экспедирование</w:t>
            </w:r>
          </w:p>
          <w:p w14:paraId="2AE54697" w14:textId="77777777" w:rsidR="00762A05" w:rsidRPr="00762A05" w:rsidRDefault="00762A05" w:rsidP="00807D33">
            <w:pPr>
              <w:spacing w:before="120" w:line="240" w:lineRule="exact"/>
              <w:rPr>
                <w:b/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 xml:space="preserve"> 2.ж.д. перевозка, дополнительные услуги</w:t>
            </w:r>
          </w:p>
        </w:tc>
        <w:tc>
          <w:tcPr>
            <w:tcW w:w="4056" w:type="dxa"/>
          </w:tcPr>
          <w:p w14:paraId="38D1CC13" w14:textId="77777777" w:rsidR="00762A05" w:rsidRPr="00762A05" w:rsidRDefault="00762A05" w:rsidP="00807D33">
            <w:pPr>
              <w:autoSpaceDE w:val="0"/>
              <w:autoSpaceDN w:val="0"/>
              <w:adjustRightInd w:val="0"/>
              <w:spacing w:line="240" w:lineRule="auto"/>
              <w:rPr>
                <w:color w:val="323E4F" w:themeColor="text2" w:themeShade="BF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4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8"/>
        <w:gridCol w:w="1951"/>
        <w:gridCol w:w="2058"/>
      </w:tblGrid>
      <w:tr w:rsidR="00762A05" w:rsidRPr="00762A05" w14:paraId="70FD0346" w14:textId="77777777" w:rsidTr="00762A05">
        <w:trPr>
          <w:trHeight w:val="315"/>
        </w:trPr>
        <w:tc>
          <w:tcPr>
            <w:tcW w:w="5738" w:type="dxa"/>
          </w:tcPr>
          <w:p w14:paraId="752BA865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  <w:sz w:val="24"/>
              </w:rPr>
            </w:pPr>
            <w:r w:rsidRPr="00762A05">
              <w:rPr>
                <w:color w:val="323E4F" w:themeColor="text2" w:themeShade="BF"/>
                <w:sz w:val="24"/>
              </w:rPr>
              <w:t>Груз оплачен и готов к выдаче экспедитору</w:t>
            </w:r>
          </w:p>
        </w:tc>
        <w:tc>
          <w:tcPr>
            <w:tcW w:w="1951" w:type="dxa"/>
          </w:tcPr>
          <w:p w14:paraId="26E8299F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  <w:sz w:val="24"/>
              </w:rPr>
            </w:pPr>
            <w:r w:rsidRPr="00762A05">
              <w:rPr>
                <w:b/>
                <w:bCs/>
                <w:color w:val="323E4F" w:themeColor="text2" w:themeShade="BF"/>
                <w:sz w:val="24"/>
              </w:rPr>
              <w:t>ДА</w:t>
            </w:r>
            <w:r w:rsidRPr="00762A05">
              <w:rPr>
                <w:color w:val="323E4F" w:themeColor="text2" w:themeShade="BF"/>
                <w:sz w:val="24"/>
              </w:rPr>
              <w:t xml:space="preserve">  </w:t>
            </w:r>
          </w:p>
        </w:tc>
        <w:tc>
          <w:tcPr>
            <w:tcW w:w="2058" w:type="dxa"/>
          </w:tcPr>
          <w:p w14:paraId="33918736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  <w:sz w:val="24"/>
              </w:rPr>
            </w:pPr>
            <w:r w:rsidRPr="00762A05">
              <w:rPr>
                <w:b/>
                <w:bCs/>
                <w:color w:val="323E4F" w:themeColor="text2" w:themeShade="BF"/>
                <w:sz w:val="24"/>
              </w:rPr>
              <w:t>НЕТ</w:t>
            </w:r>
            <w:r w:rsidRPr="00762A05">
              <w:rPr>
                <w:color w:val="323E4F" w:themeColor="text2" w:themeShade="BF"/>
                <w:sz w:val="24"/>
              </w:rPr>
              <w:t xml:space="preserve"> </w:t>
            </w:r>
          </w:p>
        </w:tc>
      </w:tr>
      <w:tr w:rsidR="00762A05" w:rsidRPr="00762A05" w14:paraId="6CEBF435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2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7A68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Наименование груза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9DD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6D73C4F7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21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75B0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Вид упаковки. Количество мест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B216" w14:textId="77777777" w:rsidR="00762A05" w:rsidRPr="00762A05" w:rsidRDefault="00762A05" w:rsidP="00762A05">
            <w:pPr>
              <w:tabs>
                <w:tab w:val="center" w:pos="2724"/>
              </w:tabs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5E27253A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72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22CE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Вес /Объем груза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020B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7A886504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1BFB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Марка машины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33F8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198923AC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8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45EF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 xml:space="preserve">Доверенность: </w:t>
            </w:r>
            <w:r w:rsidRPr="00762A05">
              <w:rPr>
                <w:color w:val="323E4F" w:themeColor="text2" w:themeShade="BF"/>
                <w:sz w:val="20"/>
                <w:u w:val="single"/>
              </w:rPr>
              <w:t>Генеральная оригинал, генеральная факсовая копия</w:t>
            </w:r>
            <w:r w:rsidRPr="00762A05">
              <w:rPr>
                <w:color w:val="323E4F" w:themeColor="text2" w:themeShade="BF"/>
                <w:sz w:val="24"/>
                <w:u w:val="single"/>
              </w:rPr>
              <w:t>;</w:t>
            </w:r>
            <w:r w:rsidRPr="00762A05">
              <w:rPr>
                <w:color w:val="323E4F" w:themeColor="text2" w:themeShade="BF"/>
                <w:sz w:val="24"/>
              </w:rPr>
              <w:t xml:space="preserve"> 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C8DA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6B8788EB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0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341C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Температурный режим транспортировки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D99C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нет</w:t>
            </w:r>
          </w:p>
          <w:p w14:paraId="6F31FB6D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727EEA68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972E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Особенности погрузки в автомобиль (сверху, сбоку,)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AAA3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нет</w:t>
            </w:r>
          </w:p>
        </w:tc>
      </w:tr>
      <w:tr w:rsidR="00762A05" w:rsidRPr="00762A05" w14:paraId="2B5C15D0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5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84A8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 xml:space="preserve">Особенности приемки груза (по количеству мест, </w:t>
            </w:r>
            <w:proofErr w:type="spellStart"/>
            <w:r w:rsidRPr="00762A05">
              <w:rPr>
                <w:color w:val="323E4F" w:themeColor="text2" w:themeShade="BF"/>
                <w:sz w:val="24"/>
              </w:rPr>
              <w:t>пофактурно</w:t>
            </w:r>
            <w:proofErr w:type="spellEnd"/>
            <w:r w:rsidRPr="00762A05">
              <w:rPr>
                <w:color w:val="323E4F" w:themeColor="text2" w:themeShade="BF"/>
                <w:sz w:val="24"/>
              </w:rPr>
              <w:t xml:space="preserve">, с </w:t>
            </w:r>
            <w:proofErr w:type="spellStart"/>
            <w:r w:rsidRPr="00762A05">
              <w:rPr>
                <w:color w:val="323E4F" w:themeColor="text2" w:themeShade="BF"/>
                <w:sz w:val="24"/>
              </w:rPr>
              <w:t>внутритарным</w:t>
            </w:r>
            <w:proofErr w:type="spellEnd"/>
            <w:r w:rsidRPr="00762A05">
              <w:rPr>
                <w:color w:val="323E4F" w:themeColor="text2" w:themeShade="BF"/>
                <w:sz w:val="24"/>
              </w:rPr>
              <w:t xml:space="preserve"> просчетом, по описи).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D1A8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</w:rPr>
              <w:t>По кол-ву мест</w:t>
            </w:r>
          </w:p>
        </w:tc>
      </w:tr>
      <w:tr w:rsidR="00762A05" w:rsidRPr="00762A05" w14:paraId="505622CF" w14:textId="77777777" w:rsidTr="0076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20"/>
        </w:trPr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A91A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Особенности транспортировки груза в машине (</w:t>
            </w:r>
            <w:proofErr w:type="spellStart"/>
            <w:r w:rsidRPr="00762A05">
              <w:rPr>
                <w:color w:val="323E4F" w:themeColor="text2" w:themeShade="BF"/>
                <w:sz w:val="24"/>
              </w:rPr>
              <w:t>доупаковка</w:t>
            </w:r>
            <w:proofErr w:type="spellEnd"/>
            <w:r w:rsidRPr="00762A05">
              <w:rPr>
                <w:color w:val="323E4F" w:themeColor="text2" w:themeShade="BF"/>
                <w:sz w:val="24"/>
              </w:rPr>
              <w:t>, схема укладки)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0A6F" w14:textId="77777777" w:rsidR="00762A05" w:rsidRPr="00762A05" w:rsidRDefault="00762A05" w:rsidP="00762A05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</w:tbl>
    <w:p w14:paraId="13823AEA" w14:textId="77777777" w:rsidR="00762A05" w:rsidRPr="00762A05" w:rsidRDefault="00762A05" w:rsidP="00762A05">
      <w:pPr>
        <w:pStyle w:val="FR2"/>
        <w:spacing w:before="240" w:after="220"/>
        <w:ind w:right="0"/>
        <w:jc w:val="both"/>
        <w:rPr>
          <w:b/>
          <w:color w:val="2E74B5" w:themeColor="accent1" w:themeShade="BF"/>
          <w:szCs w:val="28"/>
        </w:rPr>
      </w:pPr>
      <w:r>
        <w:rPr>
          <w:b/>
          <w:szCs w:val="28"/>
        </w:rPr>
        <w:t xml:space="preserve">                                              </w:t>
      </w:r>
      <w:r w:rsidRPr="00762A05">
        <w:rPr>
          <w:b/>
          <w:color w:val="2E74B5" w:themeColor="accent1" w:themeShade="BF"/>
          <w:szCs w:val="28"/>
        </w:rPr>
        <w:t>Информация по грузу</w:t>
      </w:r>
    </w:p>
    <w:p w14:paraId="061AE313" w14:textId="77777777" w:rsidR="00762A05" w:rsidRPr="00762A05" w:rsidRDefault="00762A05" w:rsidP="00762A05">
      <w:pPr>
        <w:spacing w:line="280" w:lineRule="auto"/>
        <w:rPr>
          <w:b/>
          <w:color w:val="2E74B5" w:themeColor="accent1" w:themeShade="BF"/>
        </w:rPr>
      </w:pPr>
      <w:r w:rsidRPr="00762A05">
        <w:rPr>
          <w:b/>
          <w:color w:val="2E74B5" w:themeColor="accent1" w:themeShade="BF"/>
        </w:rPr>
        <w:t>Заказчик несет ответственность в случаях предоставления заведомо ложной информации о характере груза, так же в случае перевозки ложно заявленных опасных грузов (сжатые газы, едкие вещества, взрывчатые вещества,   радиоактивные материалы, окислители, яды, инфекционные материалы, агрессивные или разрушающие вещества).</w:t>
      </w:r>
    </w:p>
    <w:p w14:paraId="50860EFE" w14:textId="1A7DC460" w:rsidR="00526DB2" w:rsidRDefault="00762A05" w:rsidP="00762A05">
      <w:pPr>
        <w:spacing w:line="280" w:lineRule="auto"/>
      </w:pPr>
      <w:r>
        <w:t xml:space="preserve"> Дата отправки    </w:t>
      </w:r>
      <w:r w:rsidR="00A51258">
        <w:t xml:space="preserve">               </w:t>
      </w:r>
      <w:r>
        <w:tab/>
        <w:t xml:space="preserve">                                                                  подпись заявителя</w:t>
      </w:r>
      <w:r>
        <w:tab/>
        <w:t xml:space="preserve">                                                                                                     </w:t>
      </w:r>
    </w:p>
    <w:sectPr w:rsidR="00526DB2" w:rsidSect="005F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458"/>
    <w:multiLevelType w:val="hybridMultilevel"/>
    <w:tmpl w:val="7FF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547D4"/>
    <w:multiLevelType w:val="hybridMultilevel"/>
    <w:tmpl w:val="C49630C2"/>
    <w:lvl w:ilvl="0" w:tplc="CF22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E"/>
    <w:rsid w:val="00526DB2"/>
    <w:rsid w:val="005F7E36"/>
    <w:rsid w:val="00762A05"/>
    <w:rsid w:val="007F7072"/>
    <w:rsid w:val="0089615E"/>
    <w:rsid w:val="00A51258"/>
    <w:rsid w:val="00C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E16"/>
  <w15:docId w15:val="{9ADEFD06-C818-4ECB-B8E9-3C186C4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Igor Deryugin</cp:lastModifiedBy>
  <cp:revision>2</cp:revision>
  <cp:lastPrinted>2018-09-13T03:18:00Z</cp:lastPrinted>
  <dcterms:created xsi:type="dcterms:W3CDTF">2022-02-14T05:20:00Z</dcterms:created>
  <dcterms:modified xsi:type="dcterms:W3CDTF">2022-02-14T05:20:00Z</dcterms:modified>
</cp:coreProperties>
</file>